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5" w:rsidRDefault="009837EF" w:rsidP="009837EF">
      <w:pPr>
        <w:spacing w:after="0" w:line="240" w:lineRule="auto"/>
        <w:rPr>
          <w:rFonts w:ascii="Times New Roman" w:hAnsi="Times New Roman" w:cs="Times New Roman"/>
          <w:sz w:val="24"/>
        </w:rPr>
      </w:pPr>
      <w:r>
        <w:rPr>
          <w:rFonts w:ascii="Times New Roman" w:hAnsi="Times New Roman" w:cs="Times New Roman"/>
          <w:sz w:val="24"/>
        </w:rPr>
        <w:t>Jenna Bartow</w:t>
      </w:r>
    </w:p>
    <w:p w:rsidR="009837EF" w:rsidRDefault="009837EF" w:rsidP="009837EF">
      <w:pPr>
        <w:spacing w:after="0" w:line="240" w:lineRule="auto"/>
        <w:rPr>
          <w:rFonts w:ascii="Times New Roman" w:hAnsi="Times New Roman" w:cs="Times New Roman"/>
          <w:sz w:val="24"/>
        </w:rPr>
      </w:pPr>
      <w:r>
        <w:rPr>
          <w:rFonts w:ascii="Times New Roman" w:hAnsi="Times New Roman" w:cs="Times New Roman"/>
          <w:sz w:val="24"/>
        </w:rPr>
        <w:t>Mrs. Rutan</w:t>
      </w:r>
    </w:p>
    <w:p w:rsidR="009837EF" w:rsidRDefault="009837EF" w:rsidP="009837EF">
      <w:pPr>
        <w:spacing w:after="0" w:line="240" w:lineRule="auto"/>
        <w:rPr>
          <w:rFonts w:ascii="Times New Roman" w:hAnsi="Times New Roman" w:cs="Times New Roman"/>
          <w:sz w:val="24"/>
        </w:rPr>
      </w:pPr>
      <w:r>
        <w:rPr>
          <w:rFonts w:ascii="Times New Roman" w:hAnsi="Times New Roman" w:cs="Times New Roman"/>
          <w:sz w:val="24"/>
        </w:rPr>
        <w:t>AP Literature and Composition</w:t>
      </w:r>
    </w:p>
    <w:p w:rsidR="009837EF" w:rsidRDefault="001A1961" w:rsidP="009837EF">
      <w:pPr>
        <w:spacing w:after="0" w:line="240" w:lineRule="auto"/>
        <w:rPr>
          <w:rFonts w:ascii="Times New Roman" w:hAnsi="Times New Roman" w:cs="Times New Roman"/>
          <w:sz w:val="24"/>
        </w:rPr>
      </w:pPr>
      <w:r>
        <w:rPr>
          <w:rFonts w:ascii="Times New Roman" w:hAnsi="Times New Roman" w:cs="Times New Roman"/>
          <w:sz w:val="24"/>
        </w:rPr>
        <w:t>14</w:t>
      </w:r>
      <w:bookmarkStart w:id="0" w:name="_GoBack"/>
      <w:bookmarkEnd w:id="0"/>
      <w:r w:rsidR="009837EF">
        <w:rPr>
          <w:rFonts w:ascii="Times New Roman" w:hAnsi="Times New Roman" w:cs="Times New Roman"/>
          <w:sz w:val="24"/>
        </w:rPr>
        <w:t xml:space="preserve"> October 2013</w:t>
      </w:r>
    </w:p>
    <w:p w:rsidR="009837EF" w:rsidRDefault="009837EF" w:rsidP="009837EF">
      <w:pPr>
        <w:spacing w:after="0" w:line="240" w:lineRule="auto"/>
        <w:rPr>
          <w:rFonts w:ascii="Times New Roman" w:hAnsi="Times New Roman" w:cs="Times New Roman"/>
          <w:sz w:val="24"/>
        </w:rPr>
      </w:pPr>
    </w:p>
    <w:p w:rsidR="00A93A68" w:rsidRDefault="00A93A68" w:rsidP="009837EF">
      <w:pPr>
        <w:spacing w:after="0" w:line="240" w:lineRule="auto"/>
        <w:rPr>
          <w:rFonts w:ascii="Times New Roman" w:hAnsi="Times New Roman" w:cs="Times New Roman"/>
          <w:sz w:val="24"/>
        </w:rPr>
      </w:pPr>
    </w:p>
    <w:p w:rsidR="00A93A68" w:rsidRDefault="00762E55" w:rsidP="00A93A68">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The Great Theories of Foster</w:t>
      </w:r>
    </w:p>
    <w:p w:rsidR="00A93A68" w:rsidRPr="00A93A68" w:rsidRDefault="00A93A68" w:rsidP="0082084E">
      <w:pPr>
        <w:spacing w:after="0" w:line="240" w:lineRule="auto"/>
        <w:jc w:val="center"/>
        <w:rPr>
          <w:rFonts w:ascii="Times New Roman" w:hAnsi="Times New Roman" w:cs="Times New Roman"/>
          <w:sz w:val="24"/>
          <w:u w:val="single"/>
        </w:rPr>
      </w:pPr>
    </w:p>
    <w:p w:rsidR="00204805" w:rsidRDefault="00623742" w:rsidP="00260A82">
      <w:pPr>
        <w:spacing w:after="0" w:line="480" w:lineRule="auto"/>
        <w:rPr>
          <w:rFonts w:ascii="Times New Roman" w:hAnsi="Times New Roman" w:cs="Times New Roman"/>
          <w:sz w:val="24"/>
        </w:rPr>
      </w:pPr>
      <w:r>
        <w:rPr>
          <w:rFonts w:ascii="Times New Roman" w:hAnsi="Times New Roman" w:cs="Times New Roman"/>
          <w:sz w:val="24"/>
        </w:rPr>
        <w:tab/>
        <w:t>Literature is a worldly thing; it connects people far and wide and allows them to bond with</w:t>
      </w:r>
      <w:r w:rsidR="00FF4BA5">
        <w:rPr>
          <w:rFonts w:ascii="Times New Roman" w:hAnsi="Times New Roman" w:cs="Times New Roman"/>
          <w:sz w:val="24"/>
        </w:rPr>
        <w:t xml:space="preserve"> either </w:t>
      </w:r>
      <w:r>
        <w:rPr>
          <w:rFonts w:ascii="Times New Roman" w:hAnsi="Times New Roman" w:cs="Times New Roman"/>
          <w:sz w:val="24"/>
        </w:rPr>
        <w:t xml:space="preserve">common ideas or differing interpretations. </w:t>
      </w:r>
      <w:r w:rsidRPr="000A284A">
        <w:rPr>
          <w:rFonts w:ascii="Times New Roman" w:hAnsi="Times New Roman" w:cs="Times New Roman"/>
          <w:sz w:val="24"/>
        </w:rPr>
        <w:t xml:space="preserve">Literature is </w:t>
      </w:r>
      <w:r w:rsidR="00AB3530">
        <w:rPr>
          <w:rFonts w:ascii="Times New Roman" w:hAnsi="Times New Roman" w:cs="Times New Roman"/>
          <w:sz w:val="24"/>
        </w:rPr>
        <w:t>an adventure</w:t>
      </w:r>
      <w:r w:rsidRPr="000A284A">
        <w:rPr>
          <w:rFonts w:ascii="Times New Roman" w:hAnsi="Times New Roman" w:cs="Times New Roman"/>
          <w:sz w:val="24"/>
        </w:rPr>
        <w:t>.</w:t>
      </w:r>
      <w:r>
        <w:rPr>
          <w:rFonts w:ascii="Times New Roman" w:hAnsi="Times New Roman" w:cs="Times New Roman"/>
          <w:sz w:val="24"/>
        </w:rPr>
        <w:t xml:space="preserve"> </w:t>
      </w:r>
      <w:r w:rsidR="000A284A">
        <w:rPr>
          <w:rFonts w:ascii="Times New Roman" w:hAnsi="Times New Roman" w:cs="Times New Roman"/>
          <w:sz w:val="24"/>
        </w:rPr>
        <w:t xml:space="preserve">Every time you read, you are discovering new territory and stumbling upon symbolism you had never thought of before. </w:t>
      </w:r>
      <w:r w:rsidR="00260A82">
        <w:rPr>
          <w:rFonts w:ascii="Times New Roman" w:hAnsi="Times New Roman" w:cs="Times New Roman"/>
          <w:sz w:val="24"/>
        </w:rPr>
        <w:t>Thomas C. Foster</w:t>
      </w:r>
      <w:r w:rsidR="000A284A">
        <w:rPr>
          <w:rFonts w:ascii="Times New Roman" w:hAnsi="Times New Roman" w:cs="Times New Roman"/>
          <w:sz w:val="24"/>
        </w:rPr>
        <w:t xml:space="preserve"> wrote a “guidebook” for those wanting to uncover the hidden secrets of literature. </w:t>
      </w:r>
      <w:r>
        <w:rPr>
          <w:rFonts w:ascii="Times New Roman" w:hAnsi="Times New Roman" w:cs="Times New Roman"/>
          <w:sz w:val="24"/>
        </w:rPr>
        <w:t xml:space="preserve">In his book – </w:t>
      </w:r>
      <w:r w:rsidRPr="00204805">
        <w:rPr>
          <w:rFonts w:ascii="Times New Roman" w:hAnsi="Times New Roman" w:cs="Times New Roman"/>
          <w:sz w:val="24"/>
          <w:u w:val="single"/>
        </w:rPr>
        <w:t xml:space="preserve">How to Read Literature </w:t>
      </w:r>
      <w:proofErr w:type="gramStart"/>
      <w:r w:rsidR="009B25D3">
        <w:rPr>
          <w:rFonts w:ascii="Times New Roman" w:hAnsi="Times New Roman" w:cs="Times New Roman"/>
          <w:sz w:val="24"/>
          <w:u w:val="single"/>
        </w:rPr>
        <w:t>L</w:t>
      </w:r>
      <w:r w:rsidR="009B25D3" w:rsidRPr="00204805">
        <w:rPr>
          <w:rFonts w:ascii="Times New Roman" w:hAnsi="Times New Roman" w:cs="Times New Roman"/>
          <w:sz w:val="24"/>
          <w:u w:val="single"/>
        </w:rPr>
        <w:t>ike</w:t>
      </w:r>
      <w:proofErr w:type="gramEnd"/>
      <w:r w:rsidRPr="00204805">
        <w:rPr>
          <w:rFonts w:ascii="Times New Roman" w:hAnsi="Times New Roman" w:cs="Times New Roman"/>
          <w:sz w:val="24"/>
          <w:u w:val="single"/>
        </w:rPr>
        <w:t xml:space="preserve"> a Professor</w:t>
      </w:r>
      <w:r>
        <w:rPr>
          <w:rFonts w:ascii="Times New Roman" w:hAnsi="Times New Roman" w:cs="Times New Roman"/>
          <w:sz w:val="24"/>
        </w:rPr>
        <w:t xml:space="preserve"> – Foster provides both avid readers and the general student </w:t>
      </w:r>
      <w:r w:rsidR="00230501">
        <w:rPr>
          <w:rFonts w:ascii="Times New Roman" w:hAnsi="Times New Roman" w:cs="Times New Roman"/>
          <w:sz w:val="24"/>
        </w:rPr>
        <w:t>a variety of</w:t>
      </w:r>
      <w:r>
        <w:rPr>
          <w:rFonts w:ascii="Times New Roman" w:hAnsi="Times New Roman" w:cs="Times New Roman"/>
          <w:sz w:val="24"/>
        </w:rPr>
        <w:t xml:space="preserve"> theories to help them better understand a piece of literature. His theories show up in many different pieces of literature, but several of them stood out in F. Scott Fitzgerald’s </w:t>
      </w:r>
      <w:r w:rsidRPr="00204805">
        <w:rPr>
          <w:rFonts w:ascii="Times New Roman" w:hAnsi="Times New Roman" w:cs="Times New Roman"/>
          <w:sz w:val="24"/>
          <w:u w:val="single"/>
        </w:rPr>
        <w:t>The Great Gatsby</w:t>
      </w:r>
      <w:r w:rsidR="00F74EC5">
        <w:rPr>
          <w:rFonts w:ascii="Times New Roman" w:hAnsi="Times New Roman" w:cs="Times New Roman"/>
          <w:sz w:val="24"/>
        </w:rPr>
        <w:t xml:space="preserve"> which follows</w:t>
      </w:r>
      <w:r>
        <w:rPr>
          <w:rFonts w:ascii="Times New Roman" w:hAnsi="Times New Roman" w:cs="Times New Roman"/>
          <w:sz w:val="24"/>
        </w:rPr>
        <w:t xml:space="preserve"> </w:t>
      </w:r>
      <w:r w:rsidR="00963865">
        <w:rPr>
          <w:rFonts w:ascii="Times New Roman" w:hAnsi="Times New Roman" w:cs="Times New Roman"/>
          <w:sz w:val="24"/>
        </w:rPr>
        <w:t>the wealthy and mysterious Jay Gatsby’s love for the married Daisy Buchanan and the disasters that ensue.</w:t>
      </w:r>
    </w:p>
    <w:p w:rsidR="006B7FBA" w:rsidRDefault="00204805" w:rsidP="00260A82">
      <w:pPr>
        <w:spacing w:after="0" w:line="480" w:lineRule="auto"/>
        <w:rPr>
          <w:rFonts w:ascii="Times New Roman" w:hAnsi="Times New Roman" w:cs="Times New Roman"/>
          <w:sz w:val="24"/>
        </w:rPr>
      </w:pPr>
      <w:r>
        <w:rPr>
          <w:rFonts w:ascii="Times New Roman" w:hAnsi="Times New Roman" w:cs="Times New Roman"/>
          <w:sz w:val="24"/>
        </w:rPr>
        <w:tab/>
      </w:r>
      <w:r w:rsidR="0020029B">
        <w:rPr>
          <w:rFonts w:ascii="Times New Roman" w:hAnsi="Times New Roman" w:cs="Times New Roman"/>
          <w:sz w:val="24"/>
        </w:rPr>
        <w:t xml:space="preserve">A theory of Foster’s that proved to be prominent in </w:t>
      </w:r>
      <w:r w:rsidR="0020029B" w:rsidRPr="0020029B">
        <w:rPr>
          <w:rFonts w:ascii="Times New Roman" w:hAnsi="Times New Roman" w:cs="Times New Roman"/>
          <w:sz w:val="24"/>
          <w:u w:val="single"/>
        </w:rPr>
        <w:t>The Great Gatsby</w:t>
      </w:r>
      <w:r w:rsidR="0020029B">
        <w:rPr>
          <w:rFonts w:ascii="Times New Roman" w:hAnsi="Times New Roman" w:cs="Times New Roman"/>
          <w:sz w:val="24"/>
        </w:rPr>
        <w:t xml:space="preserve"> pertains to geography. </w:t>
      </w:r>
      <w:r w:rsidR="006B7FBA">
        <w:rPr>
          <w:rFonts w:ascii="Times New Roman" w:hAnsi="Times New Roman" w:cs="Times New Roman"/>
          <w:sz w:val="24"/>
        </w:rPr>
        <w:t>According to Foster, geography can play a “specific plot role”</w:t>
      </w:r>
      <w:r w:rsidR="002577E0">
        <w:rPr>
          <w:rFonts w:ascii="Times New Roman" w:hAnsi="Times New Roman" w:cs="Times New Roman"/>
          <w:sz w:val="24"/>
        </w:rPr>
        <w:t xml:space="preserve"> (Foster, 169) in a piece of literature. </w:t>
      </w:r>
      <w:r w:rsidR="0020029B">
        <w:rPr>
          <w:rFonts w:ascii="Times New Roman" w:hAnsi="Times New Roman" w:cs="Times New Roman"/>
          <w:sz w:val="24"/>
        </w:rPr>
        <w:t>The fact that</w:t>
      </w:r>
      <w:r w:rsidR="002577E0">
        <w:rPr>
          <w:rFonts w:ascii="Times New Roman" w:hAnsi="Times New Roman" w:cs="Times New Roman"/>
          <w:sz w:val="24"/>
        </w:rPr>
        <w:t xml:space="preserve"> Nick </w:t>
      </w:r>
      <w:proofErr w:type="spellStart"/>
      <w:r w:rsidR="002577E0">
        <w:rPr>
          <w:rFonts w:ascii="Times New Roman" w:hAnsi="Times New Roman" w:cs="Times New Roman"/>
          <w:sz w:val="24"/>
        </w:rPr>
        <w:t>Carraway</w:t>
      </w:r>
      <w:proofErr w:type="spellEnd"/>
      <w:r w:rsidR="002577E0">
        <w:rPr>
          <w:rFonts w:ascii="Times New Roman" w:hAnsi="Times New Roman" w:cs="Times New Roman"/>
          <w:sz w:val="24"/>
        </w:rPr>
        <w:t xml:space="preserve"> just so happens to move into a house di</w:t>
      </w:r>
      <w:r w:rsidR="0020029B">
        <w:rPr>
          <w:rFonts w:ascii="Times New Roman" w:hAnsi="Times New Roman" w:cs="Times New Roman"/>
          <w:sz w:val="24"/>
        </w:rPr>
        <w:t>rectly neighboring Jay Gatsby’s “mansion” and “forty acres of lawn and garden” (Fitzgerald, 5) is no coincidence.</w:t>
      </w:r>
      <w:r w:rsidR="002577E0">
        <w:rPr>
          <w:rFonts w:ascii="Times New Roman" w:hAnsi="Times New Roman" w:cs="Times New Roman"/>
          <w:sz w:val="24"/>
        </w:rPr>
        <w:t xml:space="preserve"> Had this not happened, the relationship between Gatsby and Nick would not have flourished the way it had, thus leaving us with significantly less of a plot line. </w:t>
      </w:r>
    </w:p>
    <w:p w:rsidR="000F39B3" w:rsidRDefault="001C6FC6" w:rsidP="00260A82">
      <w:pPr>
        <w:spacing w:after="0" w:line="480" w:lineRule="auto"/>
        <w:ind w:firstLine="720"/>
        <w:rPr>
          <w:rFonts w:ascii="Times New Roman" w:hAnsi="Times New Roman" w:cs="Times New Roman"/>
          <w:sz w:val="24"/>
        </w:rPr>
      </w:pPr>
      <w:r>
        <w:rPr>
          <w:rFonts w:ascii="Times New Roman" w:hAnsi="Times New Roman" w:cs="Times New Roman"/>
          <w:sz w:val="24"/>
        </w:rPr>
        <w:t>T</w:t>
      </w:r>
      <w:r w:rsidR="001D4E66">
        <w:rPr>
          <w:rFonts w:ascii="Times New Roman" w:hAnsi="Times New Roman" w:cs="Times New Roman"/>
          <w:sz w:val="24"/>
        </w:rPr>
        <w:t xml:space="preserve">he distance between </w:t>
      </w:r>
      <w:r w:rsidR="001D4E66" w:rsidRPr="001D4E66">
        <w:rPr>
          <w:rFonts w:ascii="Times New Roman" w:hAnsi="Times New Roman" w:cs="Times New Roman"/>
          <w:sz w:val="24"/>
          <w:u w:val="single"/>
        </w:rPr>
        <w:t>The Great Gatsby</w:t>
      </w:r>
      <w:r w:rsidR="001D4E66">
        <w:rPr>
          <w:rFonts w:ascii="Times New Roman" w:hAnsi="Times New Roman" w:cs="Times New Roman"/>
          <w:sz w:val="24"/>
        </w:rPr>
        <w:t xml:space="preserve">’s romantic interests also plays a large role in the plot. </w:t>
      </w:r>
      <w:r w:rsidR="00DC79A8">
        <w:rPr>
          <w:rFonts w:ascii="Times New Roman" w:hAnsi="Times New Roman" w:cs="Times New Roman"/>
          <w:sz w:val="24"/>
        </w:rPr>
        <w:t>Gatsby lives in West Egg while the love of his life – Daisy – resides in East Egg with her husband</w:t>
      </w:r>
      <w:r w:rsidR="00C25C95">
        <w:rPr>
          <w:rFonts w:ascii="Times New Roman" w:hAnsi="Times New Roman" w:cs="Times New Roman"/>
          <w:sz w:val="24"/>
        </w:rPr>
        <w:t xml:space="preserve">. </w:t>
      </w:r>
      <w:r w:rsidR="000A284A">
        <w:rPr>
          <w:rFonts w:ascii="Times New Roman" w:hAnsi="Times New Roman" w:cs="Times New Roman"/>
          <w:sz w:val="24"/>
        </w:rPr>
        <w:t xml:space="preserve">The fact that these two are kept apart by a body of water is of enormous significance and represents the obstacles </w:t>
      </w:r>
      <w:r w:rsidR="000A284A" w:rsidRPr="001D4E66">
        <w:rPr>
          <w:rFonts w:ascii="Times New Roman" w:hAnsi="Times New Roman" w:cs="Times New Roman"/>
          <w:sz w:val="24"/>
        </w:rPr>
        <w:t>between them</w:t>
      </w:r>
      <w:r w:rsidR="000A284A">
        <w:rPr>
          <w:rFonts w:ascii="Times New Roman" w:hAnsi="Times New Roman" w:cs="Times New Roman"/>
          <w:sz w:val="24"/>
        </w:rPr>
        <w:t xml:space="preserve">. </w:t>
      </w:r>
      <w:r w:rsidR="00E17D85">
        <w:rPr>
          <w:rFonts w:ascii="Times New Roman" w:hAnsi="Times New Roman" w:cs="Times New Roman"/>
          <w:sz w:val="24"/>
        </w:rPr>
        <w:t xml:space="preserve">Gatsby, however, chose the location of his mansion so “Daisy would be just </w:t>
      </w:r>
      <w:r w:rsidR="00E17D85">
        <w:rPr>
          <w:rFonts w:ascii="Times New Roman" w:hAnsi="Times New Roman" w:cs="Times New Roman"/>
          <w:sz w:val="24"/>
        </w:rPr>
        <w:lastRenderedPageBreak/>
        <w:t>across the bay” (Fitzgerald, 78).</w:t>
      </w:r>
      <w:r w:rsidR="000A284A">
        <w:rPr>
          <w:rFonts w:ascii="Times New Roman" w:hAnsi="Times New Roman" w:cs="Times New Roman"/>
          <w:sz w:val="24"/>
        </w:rPr>
        <w:t xml:space="preserve"> Gatsby pines over Daisy from across the water,</w:t>
      </w:r>
      <w:r w:rsidR="001E73C3">
        <w:rPr>
          <w:rFonts w:ascii="Times New Roman" w:hAnsi="Times New Roman" w:cs="Times New Roman"/>
          <w:sz w:val="24"/>
        </w:rPr>
        <w:t xml:space="preserve"> but is unable to do anything but</w:t>
      </w:r>
      <w:r w:rsidR="000A284A">
        <w:rPr>
          <w:rFonts w:ascii="Times New Roman" w:hAnsi="Times New Roman" w:cs="Times New Roman"/>
          <w:sz w:val="24"/>
        </w:rPr>
        <w:t xml:space="preserve"> look </w:t>
      </w:r>
      <w:r w:rsidR="001E73C3">
        <w:rPr>
          <w:rFonts w:ascii="Times New Roman" w:hAnsi="Times New Roman" w:cs="Times New Roman"/>
          <w:sz w:val="24"/>
        </w:rPr>
        <w:t>at her house.</w:t>
      </w:r>
      <w:r w:rsidR="00E17D85">
        <w:rPr>
          <w:rFonts w:ascii="Times New Roman" w:hAnsi="Times New Roman" w:cs="Times New Roman"/>
          <w:sz w:val="24"/>
        </w:rPr>
        <w:t xml:space="preserve"> </w:t>
      </w:r>
      <w:r w:rsidR="00D462C2">
        <w:rPr>
          <w:rFonts w:ascii="Times New Roman" w:hAnsi="Times New Roman" w:cs="Times New Roman"/>
          <w:sz w:val="24"/>
        </w:rPr>
        <w:t>It could be argued that because their homes are divided by “dark water” (Fitzgerald, 20) the two were never meant to be.</w:t>
      </w:r>
      <w:r w:rsidR="0020029B">
        <w:rPr>
          <w:rFonts w:ascii="Times New Roman" w:hAnsi="Times New Roman" w:cs="Times New Roman"/>
          <w:sz w:val="24"/>
        </w:rPr>
        <w:t xml:space="preserve"> The obstacles that continuously come between them</w:t>
      </w:r>
      <w:r w:rsidR="001E73C3">
        <w:rPr>
          <w:rFonts w:ascii="Times New Roman" w:hAnsi="Times New Roman" w:cs="Times New Roman"/>
          <w:sz w:val="24"/>
        </w:rPr>
        <w:t xml:space="preserve"> emphasize </w:t>
      </w:r>
      <w:r w:rsidR="0020029B">
        <w:rPr>
          <w:rFonts w:ascii="Times New Roman" w:hAnsi="Times New Roman" w:cs="Times New Roman"/>
          <w:sz w:val="24"/>
        </w:rPr>
        <w:t>the part that geography plays</w:t>
      </w:r>
      <w:r w:rsidR="001E73C3">
        <w:rPr>
          <w:rFonts w:ascii="Times New Roman" w:hAnsi="Times New Roman" w:cs="Times New Roman"/>
          <w:sz w:val="24"/>
        </w:rPr>
        <w:t xml:space="preserve"> in keeping them apart</w:t>
      </w:r>
      <w:r w:rsidR="0020029B">
        <w:rPr>
          <w:rFonts w:ascii="Times New Roman" w:hAnsi="Times New Roman" w:cs="Times New Roman"/>
          <w:sz w:val="24"/>
        </w:rPr>
        <w:t>.</w:t>
      </w:r>
    </w:p>
    <w:p w:rsidR="009837EF" w:rsidRDefault="00230501" w:rsidP="00260A82">
      <w:pPr>
        <w:spacing w:after="0" w:line="480" w:lineRule="auto"/>
        <w:ind w:firstLine="720"/>
        <w:rPr>
          <w:rFonts w:ascii="Times New Roman" w:hAnsi="Times New Roman" w:cs="Times New Roman"/>
          <w:sz w:val="24"/>
        </w:rPr>
      </w:pPr>
      <w:r>
        <w:rPr>
          <w:rFonts w:ascii="Times New Roman" w:hAnsi="Times New Roman" w:cs="Times New Roman"/>
          <w:sz w:val="24"/>
        </w:rPr>
        <w:t>According to Foster, geography</w:t>
      </w:r>
      <w:r w:rsidR="0004125E">
        <w:rPr>
          <w:rFonts w:ascii="Times New Roman" w:hAnsi="Times New Roman" w:cs="Times New Roman"/>
          <w:sz w:val="24"/>
        </w:rPr>
        <w:t xml:space="preserve"> </w:t>
      </w:r>
      <w:r>
        <w:rPr>
          <w:rFonts w:ascii="Times New Roman" w:hAnsi="Times New Roman" w:cs="Times New Roman"/>
          <w:sz w:val="24"/>
        </w:rPr>
        <w:t>can play an important role in the building of a character</w:t>
      </w:r>
      <w:r w:rsidR="001C6FC6">
        <w:rPr>
          <w:rFonts w:ascii="Times New Roman" w:hAnsi="Times New Roman" w:cs="Times New Roman"/>
          <w:sz w:val="24"/>
        </w:rPr>
        <w:t xml:space="preserve">. It </w:t>
      </w:r>
      <w:r w:rsidR="005360E3">
        <w:rPr>
          <w:rFonts w:ascii="Times New Roman" w:hAnsi="Times New Roman" w:cs="Times New Roman"/>
          <w:sz w:val="24"/>
        </w:rPr>
        <w:t>can “define or even d</w:t>
      </w:r>
      <w:r w:rsidR="001C6FC6">
        <w:rPr>
          <w:rFonts w:ascii="Times New Roman" w:hAnsi="Times New Roman" w:cs="Times New Roman"/>
          <w:sz w:val="24"/>
        </w:rPr>
        <w:t>evelop character” (Foster, 167)</w:t>
      </w:r>
      <w:r w:rsidR="00B75EFA">
        <w:rPr>
          <w:rFonts w:ascii="Times New Roman" w:hAnsi="Times New Roman" w:cs="Times New Roman"/>
          <w:sz w:val="24"/>
        </w:rPr>
        <w:t xml:space="preserve"> – </w:t>
      </w:r>
      <w:r w:rsidR="005360E3">
        <w:rPr>
          <w:rFonts w:ascii="Times New Roman" w:hAnsi="Times New Roman" w:cs="Times New Roman"/>
          <w:sz w:val="24"/>
        </w:rPr>
        <w:t>particularly with Tom Buchanan’s mistress, Myrtle</w:t>
      </w:r>
      <w:r w:rsidR="00FF4BA5">
        <w:rPr>
          <w:rFonts w:ascii="Times New Roman" w:hAnsi="Times New Roman" w:cs="Times New Roman"/>
          <w:sz w:val="24"/>
        </w:rPr>
        <w:t>,</w:t>
      </w:r>
      <w:r w:rsidR="005360E3">
        <w:rPr>
          <w:rFonts w:ascii="Times New Roman" w:hAnsi="Times New Roman" w:cs="Times New Roman"/>
          <w:sz w:val="24"/>
        </w:rPr>
        <w:t xml:space="preserve"> who calls the Valley of Ashes home. </w:t>
      </w:r>
      <w:r w:rsidR="000F39B3">
        <w:rPr>
          <w:rFonts w:ascii="Times New Roman" w:hAnsi="Times New Roman" w:cs="Times New Roman"/>
          <w:sz w:val="24"/>
        </w:rPr>
        <w:t xml:space="preserve"> Because she resides in an area with such </w:t>
      </w:r>
      <w:r w:rsidR="00C82338">
        <w:rPr>
          <w:rFonts w:ascii="Times New Roman" w:hAnsi="Times New Roman" w:cs="Times New Roman"/>
          <w:sz w:val="24"/>
        </w:rPr>
        <w:t>a “bleak”</w:t>
      </w:r>
      <w:r w:rsidR="000923BD">
        <w:rPr>
          <w:rFonts w:ascii="Times New Roman" w:hAnsi="Times New Roman" w:cs="Times New Roman"/>
          <w:sz w:val="24"/>
        </w:rPr>
        <w:t xml:space="preserve"> and “grotesque”</w:t>
      </w:r>
      <w:r w:rsidR="00C82338">
        <w:rPr>
          <w:rFonts w:ascii="Times New Roman" w:hAnsi="Times New Roman" w:cs="Times New Roman"/>
          <w:sz w:val="24"/>
        </w:rPr>
        <w:t xml:space="preserve"> (Fitzgerald, 23) atmosphere and a “foul river” (Fitzgerald, 24) running alongside it</w:t>
      </w:r>
      <w:r w:rsidR="00B75EFA">
        <w:rPr>
          <w:rFonts w:ascii="Times New Roman" w:hAnsi="Times New Roman" w:cs="Times New Roman"/>
          <w:sz w:val="24"/>
        </w:rPr>
        <w:t>, the audience</w:t>
      </w:r>
      <w:r w:rsidR="000F39B3">
        <w:rPr>
          <w:rFonts w:ascii="Times New Roman" w:hAnsi="Times New Roman" w:cs="Times New Roman"/>
          <w:sz w:val="24"/>
        </w:rPr>
        <w:t xml:space="preserve"> </w:t>
      </w:r>
      <w:r w:rsidR="00C82338">
        <w:rPr>
          <w:rFonts w:ascii="Times New Roman" w:hAnsi="Times New Roman" w:cs="Times New Roman"/>
          <w:sz w:val="24"/>
        </w:rPr>
        <w:t>can already form</w:t>
      </w:r>
      <w:r w:rsidR="000F39B3">
        <w:rPr>
          <w:rFonts w:ascii="Times New Roman" w:hAnsi="Times New Roman" w:cs="Times New Roman"/>
          <w:sz w:val="24"/>
        </w:rPr>
        <w:t xml:space="preserve"> an opinion of the woman herself. </w:t>
      </w:r>
      <w:r w:rsidR="00FF4BA5">
        <w:rPr>
          <w:rFonts w:ascii="Times New Roman" w:hAnsi="Times New Roman" w:cs="Times New Roman"/>
          <w:sz w:val="24"/>
        </w:rPr>
        <w:t>She is clearly of a lower class</w:t>
      </w:r>
      <w:r w:rsidR="000F39B3">
        <w:rPr>
          <w:rFonts w:ascii="Times New Roman" w:hAnsi="Times New Roman" w:cs="Times New Roman"/>
          <w:sz w:val="24"/>
        </w:rPr>
        <w:t xml:space="preserve">. Had Myrtle lived in West Egg or East Egg, she would not be nearly as important to the story. But the fact that she </w:t>
      </w:r>
      <w:r w:rsidR="00DA34F2">
        <w:rPr>
          <w:rFonts w:ascii="Times New Roman" w:hAnsi="Times New Roman" w:cs="Times New Roman"/>
          <w:sz w:val="24"/>
        </w:rPr>
        <w:t xml:space="preserve">is from the poor side of town </w:t>
      </w:r>
      <w:r w:rsidR="00B75EFA">
        <w:rPr>
          <w:rFonts w:ascii="Times New Roman" w:hAnsi="Times New Roman" w:cs="Times New Roman"/>
          <w:sz w:val="24"/>
        </w:rPr>
        <w:t>highlights</w:t>
      </w:r>
      <w:r w:rsidR="00DA34F2">
        <w:rPr>
          <w:rFonts w:ascii="Times New Roman" w:hAnsi="Times New Roman" w:cs="Times New Roman"/>
          <w:sz w:val="24"/>
        </w:rPr>
        <w:t xml:space="preserve"> the</w:t>
      </w:r>
      <w:r w:rsidR="00FF4BA5">
        <w:rPr>
          <w:rFonts w:ascii="Times New Roman" w:hAnsi="Times New Roman" w:cs="Times New Roman"/>
          <w:sz w:val="24"/>
        </w:rPr>
        <w:t xml:space="preserve"> difference between Tom’s mistress and his wife</w:t>
      </w:r>
      <w:r w:rsidR="00DA34F2">
        <w:rPr>
          <w:rFonts w:ascii="Times New Roman" w:hAnsi="Times New Roman" w:cs="Times New Roman"/>
          <w:sz w:val="24"/>
        </w:rPr>
        <w:t xml:space="preserve">, </w:t>
      </w:r>
      <w:r w:rsidR="00FF4BA5">
        <w:rPr>
          <w:rFonts w:ascii="Times New Roman" w:hAnsi="Times New Roman" w:cs="Times New Roman"/>
          <w:sz w:val="24"/>
        </w:rPr>
        <w:t xml:space="preserve">which contributes </w:t>
      </w:r>
      <w:r w:rsidR="00B75EFA">
        <w:rPr>
          <w:rFonts w:ascii="Times New Roman" w:hAnsi="Times New Roman" w:cs="Times New Roman"/>
          <w:sz w:val="24"/>
        </w:rPr>
        <w:t>to Myrtle being “the other woman”.</w:t>
      </w:r>
    </w:p>
    <w:p w:rsidR="003C343C" w:rsidRDefault="00230501" w:rsidP="00260A82">
      <w:pPr>
        <w:spacing w:after="0" w:line="480" w:lineRule="auto"/>
        <w:ind w:firstLine="720"/>
        <w:rPr>
          <w:rFonts w:ascii="Times New Roman" w:hAnsi="Times New Roman" w:cs="Times New Roman"/>
          <w:sz w:val="24"/>
        </w:rPr>
      </w:pPr>
      <w:r>
        <w:rPr>
          <w:rFonts w:ascii="Times New Roman" w:hAnsi="Times New Roman" w:cs="Times New Roman"/>
          <w:sz w:val="24"/>
        </w:rPr>
        <w:t xml:space="preserve">In case you ever wondered if weather held any significance in literature, </w:t>
      </w:r>
      <w:r w:rsidR="00B75EFA">
        <w:rPr>
          <w:rFonts w:ascii="Times New Roman" w:hAnsi="Times New Roman" w:cs="Times New Roman"/>
          <w:sz w:val="24"/>
        </w:rPr>
        <w:t xml:space="preserve">Foster dedicated an entire chapter of his book to the symbolism behind weather. </w:t>
      </w:r>
      <w:r>
        <w:rPr>
          <w:rFonts w:ascii="Times New Roman" w:hAnsi="Times New Roman" w:cs="Times New Roman"/>
          <w:sz w:val="24"/>
        </w:rPr>
        <w:t>He claims that</w:t>
      </w:r>
      <w:r w:rsidR="003C343C">
        <w:rPr>
          <w:rFonts w:ascii="Times New Roman" w:hAnsi="Times New Roman" w:cs="Times New Roman"/>
          <w:sz w:val="24"/>
        </w:rPr>
        <w:t xml:space="preserve"> “it’s never just rain” (Foster, 75) and that statement rings true in </w:t>
      </w:r>
      <w:r w:rsidR="003C343C" w:rsidRPr="003C343C">
        <w:rPr>
          <w:rFonts w:ascii="Times New Roman" w:hAnsi="Times New Roman" w:cs="Times New Roman"/>
          <w:sz w:val="24"/>
          <w:u w:val="single"/>
        </w:rPr>
        <w:t>The Great Gatsby</w:t>
      </w:r>
      <w:r w:rsidR="003C343C" w:rsidRPr="003C343C">
        <w:rPr>
          <w:rFonts w:ascii="Times New Roman" w:hAnsi="Times New Roman" w:cs="Times New Roman"/>
          <w:sz w:val="24"/>
        </w:rPr>
        <w:t>.</w:t>
      </w:r>
      <w:r w:rsidR="003C343C">
        <w:rPr>
          <w:rFonts w:ascii="Times New Roman" w:hAnsi="Times New Roman" w:cs="Times New Roman"/>
          <w:sz w:val="24"/>
        </w:rPr>
        <w:t xml:space="preserve"> The day that Gatsby and Daisy were meant to reunite, the weather became unfortunate – “pouring rain” (Fitzgerald, 82) to be exact. The rain signified the “uncomfortable circumstances” (Foster, 76) in which the two long-lost-lovers will be together again for the first time in almost five years. </w:t>
      </w:r>
      <w:r w:rsidR="00C30BFA">
        <w:rPr>
          <w:rFonts w:ascii="Times New Roman" w:hAnsi="Times New Roman" w:cs="Times New Roman"/>
          <w:sz w:val="24"/>
        </w:rPr>
        <w:t>Foster also offers the theory that rain can be “restorative” and can “bring the world back to life, to new growth” (Foster, 77).</w:t>
      </w:r>
      <w:r w:rsidR="000D4D96">
        <w:rPr>
          <w:rFonts w:ascii="Times New Roman" w:hAnsi="Times New Roman" w:cs="Times New Roman"/>
          <w:sz w:val="24"/>
        </w:rPr>
        <w:t xml:space="preserve"> By focusing on the second theory, we can determine that this reunion between Gatsby and Daisy has reinstated life in both of them.</w:t>
      </w:r>
    </w:p>
    <w:p w:rsidR="00FD5155" w:rsidRDefault="00FD5155" w:rsidP="00260A82">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w:t>
      </w:r>
      <w:r w:rsidR="00FC61D0">
        <w:rPr>
          <w:rFonts w:ascii="Times New Roman" w:hAnsi="Times New Roman" w:cs="Times New Roman"/>
          <w:sz w:val="24"/>
        </w:rPr>
        <w:t>turning</w:t>
      </w:r>
      <w:r>
        <w:rPr>
          <w:rFonts w:ascii="Times New Roman" w:hAnsi="Times New Roman" w:cs="Times New Roman"/>
          <w:sz w:val="24"/>
        </w:rPr>
        <w:t xml:space="preserve"> point in this </w:t>
      </w:r>
      <w:r w:rsidR="00230501">
        <w:rPr>
          <w:rFonts w:ascii="Times New Roman" w:hAnsi="Times New Roman" w:cs="Times New Roman"/>
          <w:sz w:val="24"/>
        </w:rPr>
        <w:t xml:space="preserve">particular </w:t>
      </w:r>
      <w:r>
        <w:rPr>
          <w:rFonts w:ascii="Times New Roman" w:hAnsi="Times New Roman" w:cs="Times New Roman"/>
          <w:sz w:val="24"/>
        </w:rPr>
        <w:t xml:space="preserve">scene is when the rain finally lets up. The two were left alone in Nick’s house, and when Nick returned he noted that “the sun shone again” (Fitzgerald, 88). After </w:t>
      </w:r>
      <w:r>
        <w:rPr>
          <w:rFonts w:ascii="Times New Roman" w:hAnsi="Times New Roman" w:cs="Times New Roman"/>
          <w:sz w:val="24"/>
        </w:rPr>
        <w:lastRenderedPageBreak/>
        <w:t>reading further, we know that the rain stopped because that heavy discomfort between Daisy and Gatsby has lifted; they have completely reunited.</w:t>
      </w:r>
    </w:p>
    <w:p w:rsidR="00A93A68" w:rsidRDefault="000C6E73" w:rsidP="00260A82">
      <w:pPr>
        <w:spacing w:after="0" w:line="480" w:lineRule="auto"/>
        <w:ind w:firstLine="720"/>
        <w:rPr>
          <w:rFonts w:ascii="Times New Roman" w:hAnsi="Times New Roman" w:cs="Times New Roman"/>
          <w:sz w:val="24"/>
        </w:rPr>
      </w:pPr>
      <w:r>
        <w:rPr>
          <w:rFonts w:ascii="Times New Roman" w:hAnsi="Times New Roman" w:cs="Times New Roman"/>
          <w:sz w:val="24"/>
        </w:rPr>
        <w:t xml:space="preserve">Later in the story, the weather reappears as a significant feature. The final </w:t>
      </w:r>
      <w:r w:rsidR="00266A56">
        <w:rPr>
          <w:rFonts w:ascii="Times New Roman" w:hAnsi="Times New Roman" w:cs="Times New Roman"/>
          <w:sz w:val="24"/>
        </w:rPr>
        <w:t>day of the summer is described as “broiling” (Fitzgerald, 114) and th</w:t>
      </w:r>
      <w:r w:rsidR="00230501">
        <w:rPr>
          <w:rFonts w:ascii="Times New Roman" w:hAnsi="Times New Roman" w:cs="Times New Roman"/>
          <w:sz w:val="24"/>
        </w:rPr>
        <w:t xml:space="preserve">e use of that particular word creates </w:t>
      </w:r>
      <w:r w:rsidR="00266A56">
        <w:rPr>
          <w:rFonts w:ascii="Times New Roman" w:hAnsi="Times New Roman" w:cs="Times New Roman"/>
          <w:sz w:val="24"/>
        </w:rPr>
        <w:t>a better image in our head; the audience instantly understands that it is more than just a hot day.</w:t>
      </w:r>
      <w:r w:rsidR="0082084E">
        <w:rPr>
          <w:rFonts w:ascii="Times New Roman" w:hAnsi="Times New Roman" w:cs="Times New Roman"/>
          <w:sz w:val="24"/>
        </w:rPr>
        <w:t xml:space="preserve"> The u</w:t>
      </w:r>
      <w:r w:rsidR="000D3875">
        <w:rPr>
          <w:rFonts w:ascii="Times New Roman" w:hAnsi="Times New Roman" w:cs="Times New Roman"/>
          <w:sz w:val="24"/>
        </w:rPr>
        <w:t>nbearable weather ties in with</w:t>
      </w:r>
      <w:r w:rsidR="0082084E">
        <w:rPr>
          <w:rFonts w:ascii="Times New Roman" w:hAnsi="Times New Roman" w:cs="Times New Roman"/>
          <w:sz w:val="24"/>
        </w:rPr>
        <w:t xml:space="preserve"> flaring tempers as Gatsby and Daisy </w:t>
      </w:r>
      <w:r w:rsidR="000D3875">
        <w:rPr>
          <w:rFonts w:ascii="Times New Roman" w:hAnsi="Times New Roman" w:cs="Times New Roman"/>
          <w:sz w:val="24"/>
        </w:rPr>
        <w:t>confess their affair</w:t>
      </w:r>
      <w:r w:rsidR="0082084E">
        <w:rPr>
          <w:rFonts w:ascii="Times New Roman" w:hAnsi="Times New Roman" w:cs="Times New Roman"/>
          <w:sz w:val="24"/>
        </w:rPr>
        <w:t xml:space="preserve"> to Tom.</w:t>
      </w:r>
      <w:r w:rsidR="00EB6611">
        <w:rPr>
          <w:rFonts w:ascii="Times New Roman" w:hAnsi="Times New Roman" w:cs="Times New Roman"/>
          <w:sz w:val="24"/>
        </w:rPr>
        <w:t xml:space="preserve"> Once again, the weather depicts “uncomfortable circumstances” (Foster, 76) and interactions between characters.</w:t>
      </w:r>
      <w:r w:rsidR="00B75EFA">
        <w:rPr>
          <w:rFonts w:ascii="Times New Roman" w:hAnsi="Times New Roman" w:cs="Times New Roman"/>
          <w:sz w:val="24"/>
        </w:rPr>
        <w:t xml:space="preserve"> Without the weather being so </w:t>
      </w:r>
      <w:r w:rsidR="00230501">
        <w:rPr>
          <w:rFonts w:ascii="Times New Roman" w:hAnsi="Times New Roman" w:cs="Times New Roman"/>
          <w:sz w:val="24"/>
        </w:rPr>
        <w:t>blatantly awful</w:t>
      </w:r>
      <w:r w:rsidR="00B75EFA">
        <w:rPr>
          <w:rFonts w:ascii="Times New Roman" w:hAnsi="Times New Roman" w:cs="Times New Roman"/>
          <w:sz w:val="24"/>
        </w:rPr>
        <w:t>, the scene wou</w:t>
      </w:r>
      <w:r w:rsidR="00230501">
        <w:rPr>
          <w:rFonts w:ascii="Times New Roman" w:hAnsi="Times New Roman" w:cs="Times New Roman"/>
          <w:sz w:val="24"/>
        </w:rPr>
        <w:t>ld not have the same atmosphere and impact on the characters or the readers.</w:t>
      </w:r>
    </w:p>
    <w:p w:rsidR="00EB6611" w:rsidRDefault="00A463A6" w:rsidP="0011193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story of </w:t>
      </w:r>
      <w:r w:rsidRPr="00A463A6">
        <w:rPr>
          <w:rFonts w:ascii="Times New Roman" w:hAnsi="Times New Roman" w:cs="Times New Roman"/>
          <w:sz w:val="24"/>
          <w:u w:val="single"/>
        </w:rPr>
        <w:t>The Great Gatsby</w:t>
      </w:r>
      <w:r>
        <w:rPr>
          <w:rFonts w:ascii="Times New Roman" w:hAnsi="Times New Roman" w:cs="Times New Roman"/>
          <w:sz w:val="24"/>
        </w:rPr>
        <w:t xml:space="preserve"> </w:t>
      </w:r>
      <w:r w:rsidR="00230501">
        <w:rPr>
          <w:rFonts w:ascii="Times New Roman" w:hAnsi="Times New Roman" w:cs="Times New Roman"/>
          <w:sz w:val="24"/>
        </w:rPr>
        <w:t>lasts the length of a summer</w:t>
      </w:r>
      <w:r>
        <w:rPr>
          <w:rFonts w:ascii="Times New Roman" w:hAnsi="Times New Roman" w:cs="Times New Roman"/>
          <w:sz w:val="24"/>
        </w:rPr>
        <w:t xml:space="preserve">. According to Foster, </w:t>
      </w:r>
      <w:r w:rsidR="00230501">
        <w:rPr>
          <w:rFonts w:ascii="Times New Roman" w:hAnsi="Times New Roman" w:cs="Times New Roman"/>
          <w:sz w:val="24"/>
        </w:rPr>
        <w:t>this season</w:t>
      </w:r>
      <w:r>
        <w:rPr>
          <w:rFonts w:ascii="Times New Roman" w:hAnsi="Times New Roman" w:cs="Times New Roman"/>
          <w:sz w:val="24"/>
        </w:rPr>
        <w:t xml:space="preserve"> represents “adulthood and romance and fulfillment and passion” (Foster, 178) which corresponds exactly with the plot in </w:t>
      </w:r>
      <w:r w:rsidRPr="00A463A6">
        <w:rPr>
          <w:rFonts w:ascii="Times New Roman" w:hAnsi="Times New Roman" w:cs="Times New Roman"/>
          <w:sz w:val="24"/>
          <w:u w:val="single"/>
        </w:rPr>
        <w:t>The Great Gatsby</w:t>
      </w:r>
      <w:r>
        <w:rPr>
          <w:rFonts w:ascii="Times New Roman" w:hAnsi="Times New Roman" w:cs="Times New Roman"/>
          <w:sz w:val="24"/>
        </w:rPr>
        <w:t>.</w:t>
      </w:r>
      <w:r w:rsidR="00D948A9">
        <w:rPr>
          <w:rFonts w:ascii="Times New Roman" w:hAnsi="Times New Roman" w:cs="Times New Roman"/>
          <w:sz w:val="24"/>
        </w:rPr>
        <w:t xml:space="preserve"> That last day of summer – the hottest day of the summer – is significant in terms of both the weather and the fact that it was the final day of a season. The end of summer led to the conclusion of the </w:t>
      </w:r>
      <w:r w:rsidR="0094242E">
        <w:rPr>
          <w:rFonts w:ascii="Times New Roman" w:hAnsi="Times New Roman" w:cs="Times New Roman"/>
          <w:sz w:val="24"/>
        </w:rPr>
        <w:t>story and the last day signified that “last chance” at passion and romance for Gatsby and Daisy.</w:t>
      </w:r>
      <w:r w:rsidR="00195D29">
        <w:rPr>
          <w:rFonts w:ascii="Times New Roman" w:hAnsi="Times New Roman" w:cs="Times New Roman"/>
          <w:sz w:val="24"/>
        </w:rPr>
        <w:t xml:space="preserve"> </w:t>
      </w:r>
      <w:r w:rsidR="00230501">
        <w:rPr>
          <w:rFonts w:ascii="Times New Roman" w:hAnsi="Times New Roman" w:cs="Times New Roman"/>
          <w:sz w:val="24"/>
        </w:rPr>
        <w:t>According to Foster, autumn</w:t>
      </w:r>
      <w:r w:rsidR="00195D29">
        <w:rPr>
          <w:rFonts w:ascii="Times New Roman" w:hAnsi="Times New Roman" w:cs="Times New Roman"/>
          <w:sz w:val="24"/>
        </w:rPr>
        <w:t xml:space="preserve"> is representative of “decline and middle age and tiredness” (Foster, 178). </w:t>
      </w:r>
      <w:r w:rsidR="006531BD">
        <w:rPr>
          <w:rFonts w:ascii="Times New Roman" w:hAnsi="Times New Roman" w:cs="Times New Roman"/>
          <w:sz w:val="24"/>
        </w:rPr>
        <w:t>When it finally becomes clear that Daisy is not going to come back to Gatsby, he finds that he is surrounded by “yellowed trees” (Fitzgerald, 161). The seasons have changed and when Gatsby is ultimately murdered, he dies passionless and tired</w:t>
      </w:r>
      <w:r w:rsidR="00230501">
        <w:rPr>
          <w:rFonts w:ascii="Times New Roman" w:hAnsi="Times New Roman" w:cs="Times New Roman"/>
          <w:sz w:val="24"/>
        </w:rPr>
        <w:t xml:space="preserve"> – a symbolic representation of the</w:t>
      </w:r>
      <w:r w:rsidR="00B75EFA">
        <w:rPr>
          <w:rFonts w:ascii="Times New Roman" w:hAnsi="Times New Roman" w:cs="Times New Roman"/>
          <w:sz w:val="24"/>
        </w:rPr>
        <w:t xml:space="preserve"> transition from summer to autumn</w:t>
      </w:r>
      <w:r w:rsidR="006531BD">
        <w:rPr>
          <w:rFonts w:ascii="Times New Roman" w:hAnsi="Times New Roman" w:cs="Times New Roman"/>
          <w:sz w:val="24"/>
        </w:rPr>
        <w:t>.</w:t>
      </w:r>
    </w:p>
    <w:p w:rsidR="000A284A" w:rsidRDefault="006C0C0A" w:rsidP="00B75EFA">
      <w:pPr>
        <w:spacing w:after="0" w:line="480" w:lineRule="auto"/>
        <w:ind w:firstLine="720"/>
        <w:rPr>
          <w:rFonts w:ascii="Times New Roman" w:hAnsi="Times New Roman" w:cs="Times New Roman"/>
          <w:sz w:val="24"/>
        </w:rPr>
      </w:pPr>
      <w:r>
        <w:rPr>
          <w:rFonts w:ascii="Times New Roman" w:hAnsi="Times New Roman" w:cs="Times New Roman"/>
          <w:sz w:val="24"/>
        </w:rPr>
        <w:t xml:space="preserve">Foster’s theory regarding violence pertains to multiple deaths and physical attacks in </w:t>
      </w:r>
      <w:r w:rsidRPr="006C0C0A">
        <w:rPr>
          <w:rFonts w:ascii="Times New Roman" w:hAnsi="Times New Roman" w:cs="Times New Roman"/>
          <w:sz w:val="24"/>
          <w:u w:val="single"/>
        </w:rPr>
        <w:t>The Great Gatsby</w:t>
      </w:r>
      <w:r>
        <w:rPr>
          <w:rFonts w:ascii="Times New Roman" w:hAnsi="Times New Roman" w:cs="Times New Roman"/>
          <w:sz w:val="24"/>
        </w:rPr>
        <w:t>.</w:t>
      </w:r>
      <w:r w:rsidR="00720C67">
        <w:rPr>
          <w:rFonts w:ascii="Times New Roman" w:hAnsi="Times New Roman" w:cs="Times New Roman"/>
          <w:sz w:val="24"/>
        </w:rPr>
        <w:t xml:space="preserve"> There are two particularly brutal deaths, but Myrtle’s fateful end is the most prominent. Tom’</w:t>
      </w:r>
      <w:r w:rsidR="00054AE7">
        <w:rPr>
          <w:rFonts w:ascii="Times New Roman" w:hAnsi="Times New Roman" w:cs="Times New Roman"/>
          <w:sz w:val="24"/>
        </w:rPr>
        <w:t>s mistress, after being hit by Gatsby’s car with Daisy behind the wheel, was described as having her “life violently extinguished” (Fitzgerald, 137).</w:t>
      </w:r>
      <w:r w:rsidR="004C6AE9">
        <w:rPr>
          <w:rFonts w:ascii="Times New Roman" w:hAnsi="Times New Roman" w:cs="Times New Roman"/>
          <w:sz w:val="24"/>
        </w:rPr>
        <w:t xml:space="preserve"> This particular act of violence falls into what Foster explains </w:t>
      </w:r>
      <w:r w:rsidR="004C6AE9">
        <w:rPr>
          <w:rFonts w:ascii="Times New Roman" w:hAnsi="Times New Roman" w:cs="Times New Roman"/>
          <w:sz w:val="24"/>
        </w:rPr>
        <w:lastRenderedPageBreak/>
        <w:t xml:space="preserve">as “the specific injury” (Foster, 89) meaning Myrtle was hit by a car which ended her life – just like that. All three primary acts of violence – the hit-and-run, Tom slapping Myrtle, the shooting death of Gatsby – are a specific injury. </w:t>
      </w:r>
      <w:r w:rsidR="008A21A0">
        <w:rPr>
          <w:rFonts w:ascii="Times New Roman" w:hAnsi="Times New Roman" w:cs="Times New Roman"/>
          <w:sz w:val="24"/>
        </w:rPr>
        <w:t>Foster claims that by including these acts of violence, the author is causing or ending “plot complications” (Foster, 90). The deaths obviously end complications by removing characters, but if we foc</w:t>
      </w:r>
      <w:r w:rsidR="00230501">
        <w:rPr>
          <w:rFonts w:ascii="Times New Roman" w:hAnsi="Times New Roman" w:cs="Times New Roman"/>
          <w:sz w:val="24"/>
        </w:rPr>
        <w:t>us on the other act of violence,</w:t>
      </w:r>
      <w:r w:rsidR="008A21A0">
        <w:rPr>
          <w:rFonts w:ascii="Times New Roman" w:hAnsi="Times New Roman" w:cs="Times New Roman"/>
          <w:sz w:val="24"/>
        </w:rPr>
        <w:t xml:space="preserve"> we</w:t>
      </w:r>
      <w:r w:rsidR="005C7AE6">
        <w:rPr>
          <w:rFonts w:ascii="Times New Roman" w:hAnsi="Times New Roman" w:cs="Times New Roman"/>
          <w:sz w:val="24"/>
        </w:rPr>
        <w:t xml:space="preserve"> can see a complication arising:</w:t>
      </w:r>
    </w:p>
    <w:p w:rsidR="005C7AE6" w:rsidRDefault="005C7AE6" w:rsidP="00B75EFA">
      <w:pPr>
        <w:spacing w:after="0" w:line="480" w:lineRule="auto"/>
        <w:ind w:firstLine="720"/>
        <w:rPr>
          <w:rFonts w:ascii="Times New Roman" w:hAnsi="Times New Roman" w:cs="Times New Roman"/>
          <w:sz w:val="24"/>
        </w:rPr>
      </w:pPr>
      <w:r>
        <w:rPr>
          <w:rFonts w:ascii="Times New Roman" w:hAnsi="Times New Roman" w:cs="Times New Roman"/>
          <w:sz w:val="24"/>
        </w:rPr>
        <w:t>Tom slaps Myrtle.</w:t>
      </w:r>
    </w:p>
    <w:p w:rsidR="00152D50" w:rsidRDefault="005C7AE6" w:rsidP="000A284A">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slap is a result of Myrtle </w:t>
      </w:r>
      <w:r w:rsidR="008A21A0">
        <w:rPr>
          <w:rFonts w:ascii="Times New Roman" w:hAnsi="Times New Roman" w:cs="Times New Roman"/>
          <w:sz w:val="24"/>
        </w:rPr>
        <w:t xml:space="preserve">repeatedly </w:t>
      </w:r>
      <w:r>
        <w:rPr>
          <w:rFonts w:ascii="Times New Roman" w:hAnsi="Times New Roman" w:cs="Times New Roman"/>
          <w:sz w:val="24"/>
        </w:rPr>
        <w:t>saying</w:t>
      </w:r>
      <w:r w:rsidR="008A21A0">
        <w:rPr>
          <w:rFonts w:ascii="Times New Roman" w:hAnsi="Times New Roman" w:cs="Times New Roman"/>
          <w:sz w:val="24"/>
        </w:rPr>
        <w:t xml:space="preserve"> Daisy’s name in front of </w:t>
      </w:r>
      <w:r w:rsidR="00152D50">
        <w:rPr>
          <w:rFonts w:ascii="Times New Roman" w:hAnsi="Times New Roman" w:cs="Times New Roman"/>
          <w:sz w:val="24"/>
        </w:rPr>
        <w:t>him</w:t>
      </w:r>
      <w:r w:rsidR="000A284A">
        <w:rPr>
          <w:rFonts w:ascii="Times New Roman" w:hAnsi="Times New Roman" w:cs="Times New Roman"/>
          <w:sz w:val="24"/>
        </w:rPr>
        <w:t xml:space="preserve">. This becomes a complication because the audience knows that Myrtle is Tom’s mistress. </w:t>
      </w:r>
      <w:r w:rsidR="008A21A0">
        <w:rPr>
          <w:rFonts w:ascii="Times New Roman" w:hAnsi="Times New Roman" w:cs="Times New Roman"/>
          <w:sz w:val="24"/>
        </w:rPr>
        <w:t xml:space="preserve">Tom is </w:t>
      </w:r>
      <w:r w:rsidR="008A21A0" w:rsidRPr="005C7AE6">
        <w:rPr>
          <w:rFonts w:ascii="Times New Roman" w:hAnsi="Times New Roman" w:cs="Times New Roman"/>
          <w:sz w:val="24"/>
        </w:rPr>
        <w:t>cheating</w:t>
      </w:r>
      <w:r w:rsidR="008A21A0">
        <w:rPr>
          <w:rFonts w:ascii="Times New Roman" w:hAnsi="Times New Roman" w:cs="Times New Roman"/>
          <w:sz w:val="24"/>
        </w:rPr>
        <w:t xml:space="preserve"> on Daisy, yet when Myrtle said her name he “broke her nose with his open hand” (Fitzgerald, 37). The information is given to us in almost</w:t>
      </w:r>
      <w:r w:rsidR="000A284A">
        <w:rPr>
          <w:rFonts w:ascii="Times New Roman" w:hAnsi="Times New Roman" w:cs="Times New Roman"/>
          <w:sz w:val="24"/>
        </w:rPr>
        <w:t xml:space="preserve"> an unemotional, detached way; w</w:t>
      </w:r>
      <w:r w:rsidR="008A21A0">
        <w:rPr>
          <w:rFonts w:ascii="Times New Roman" w:hAnsi="Times New Roman" w:cs="Times New Roman"/>
          <w:sz w:val="24"/>
        </w:rPr>
        <w:t>e are simply given the information and not obl</w:t>
      </w:r>
      <w:r w:rsidR="000A284A">
        <w:rPr>
          <w:rFonts w:ascii="Times New Roman" w:hAnsi="Times New Roman" w:cs="Times New Roman"/>
          <w:sz w:val="24"/>
        </w:rPr>
        <w:t>igated to dwell on it. A plot complication arose from</w:t>
      </w:r>
      <w:r w:rsidR="008A21A0">
        <w:rPr>
          <w:rFonts w:ascii="Times New Roman" w:hAnsi="Times New Roman" w:cs="Times New Roman"/>
          <w:sz w:val="24"/>
        </w:rPr>
        <w:t xml:space="preserve"> thi</w:t>
      </w:r>
      <w:r w:rsidR="000A284A">
        <w:rPr>
          <w:rFonts w:ascii="Times New Roman" w:hAnsi="Times New Roman" w:cs="Times New Roman"/>
          <w:sz w:val="24"/>
        </w:rPr>
        <w:t xml:space="preserve">s short interaction because </w:t>
      </w:r>
      <w:r w:rsidR="008A21A0">
        <w:rPr>
          <w:rFonts w:ascii="Times New Roman" w:hAnsi="Times New Roman" w:cs="Times New Roman"/>
          <w:sz w:val="24"/>
        </w:rPr>
        <w:t xml:space="preserve">the audience is </w:t>
      </w:r>
      <w:r w:rsidR="000A284A">
        <w:rPr>
          <w:rFonts w:ascii="Times New Roman" w:hAnsi="Times New Roman" w:cs="Times New Roman"/>
          <w:sz w:val="24"/>
        </w:rPr>
        <w:t xml:space="preserve">now </w:t>
      </w:r>
      <w:r w:rsidR="008A21A0">
        <w:rPr>
          <w:rFonts w:ascii="Times New Roman" w:hAnsi="Times New Roman" w:cs="Times New Roman"/>
          <w:sz w:val="24"/>
        </w:rPr>
        <w:t>left wondering if Tom is conflicted. Did he come to his senses and realize that having an affair is wrong? We don’t know. Therefore, it’</w:t>
      </w:r>
      <w:r w:rsidR="00152D50">
        <w:rPr>
          <w:rFonts w:ascii="Times New Roman" w:hAnsi="Times New Roman" w:cs="Times New Roman"/>
          <w:sz w:val="24"/>
        </w:rPr>
        <w:t>s a plot complication.</w:t>
      </w:r>
    </w:p>
    <w:p w:rsidR="0008613B" w:rsidRDefault="00CE2E26" w:rsidP="00152D50">
      <w:pPr>
        <w:spacing w:after="0" w:line="480" w:lineRule="auto"/>
        <w:ind w:firstLine="720"/>
        <w:rPr>
          <w:rFonts w:ascii="Times New Roman" w:hAnsi="Times New Roman" w:cs="Times New Roman"/>
          <w:sz w:val="24"/>
        </w:rPr>
      </w:pPr>
      <w:r>
        <w:rPr>
          <w:rFonts w:ascii="Times New Roman" w:hAnsi="Times New Roman" w:cs="Times New Roman"/>
          <w:sz w:val="24"/>
        </w:rPr>
        <w:t xml:space="preserve">Diction also contributes to a violent </w:t>
      </w:r>
      <w:r w:rsidR="00572FC8">
        <w:rPr>
          <w:rFonts w:ascii="Times New Roman" w:hAnsi="Times New Roman" w:cs="Times New Roman"/>
          <w:sz w:val="24"/>
        </w:rPr>
        <w:t xml:space="preserve">tone </w:t>
      </w:r>
      <w:r>
        <w:rPr>
          <w:rFonts w:ascii="Times New Roman" w:hAnsi="Times New Roman" w:cs="Times New Roman"/>
          <w:sz w:val="24"/>
        </w:rPr>
        <w:t>in</w:t>
      </w:r>
      <w:r w:rsidR="00572FC8">
        <w:rPr>
          <w:rFonts w:ascii="Times New Roman" w:hAnsi="Times New Roman" w:cs="Times New Roman"/>
          <w:sz w:val="24"/>
        </w:rPr>
        <w:t xml:space="preserve"> a particular scene. At the hotel when Daisy and Gatsby come clean about their affair, Tom is described as speaking “savagely” and his words appeared to “bite physically into Gatsby” (Fitzgerald,</w:t>
      </w:r>
      <w:r w:rsidR="004C6AE9">
        <w:rPr>
          <w:rFonts w:ascii="Times New Roman" w:hAnsi="Times New Roman" w:cs="Times New Roman"/>
          <w:sz w:val="24"/>
        </w:rPr>
        <w:t xml:space="preserve"> </w:t>
      </w:r>
      <w:r w:rsidR="00572FC8">
        <w:rPr>
          <w:rFonts w:ascii="Times New Roman" w:hAnsi="Times New Roman" w:cs="Times New Roman"/>
          <w:sz w:val="24"/>
        </w:rPr>
        <w:t xml:space="preserve">132). </w:t>
      </w:r>
      <w:r w:rsidR="00077FCD">
        <w:rPr>
          <w:rFonts w:ascii="Times New Roman" w:hAnsi="Times New Roman" w:cs="Times New Roman"/>
          <w:sz w:val="24"/>
        </w:rPr>
        <w:t>These word choices allow</w:t>
      </w:r>
      <w:r w:rsidR="00C20619">
        <w:rPr>
          <w:rFonts w:ascii="Times New Roman" w:hAnsi="Times New Roman" w:cs="Times New Roman"/>
          <w:sz w:val="24"/>
        </w:rPr>
        <w:t xml:space="preserve"> the audience </w:t>
      </w:r>
      <w:r w:rsidR="00077FCD">
        <w:rPr>
          <w:rFonts w:ascii="Times New Roman" w:hAnsi="Times New Roman" w:cs="Times New Roman"/>
          <w:sz w:val="24"/>
        </w:rPr>
        <w:t>to get</w:t>
      </w:r>
      <w:r w:rsidR="00C20619">
        <w:rPr>
          <w:rFonts w:ascii="Times New Roman" w:hAnsi="Times New Roman" w:cs="Times New Roman"/>
          <w:sz w:val="24"/>
        </w:rPr>
        <w:t xml:space="preserve"> a clear picture of the violent exchange between characters.</w:t>
      </w:r>
    </w:p>
    <w:p w:rsidR="006B3A19" w:rsidRPr="009837EF" w:rsidRDefault="0008613B" w:rsidP="00152D50">
      <w:pPr>
        <w:spacing w:after="0" w:line="480" w:lineRule="auto"/>
        <w:ind w:firstLine="720"/>
        <w:rPr>
          <w:rFonts w:ascii="Times New Roman" w:hAnsi="Times New Roman" w:cs="Times New Roman"/>
          <w:sz w:val="24"/>
        </w:rPr>
      </w:pPr>
      <w:r>
        <w:rPr>
          <w:rFonts w:ascii="Times New Roman" w:hAnsi="Times New Roman" w:cs="Times New Roman"/>
          <w:sz w:val="24"/>
        </w:rPr>
        <w:t xml:space="preserve">Foster’s theories pop up often because he was able to identify them as key parts of literature. There is a lot readers can learn from </w:t>
      </w:r>
      <w:r w:rsidRPr="0008613B">
        <w:rPr>
          <w:rFonts w:ascii="Times New Roman" w:hAnsi="Times New Roman" w:cs="Times New Roman"/>
          <w:sz w:val="24"/>
          <w:u w:val="single"/>
        </w:rPr>
        <w:t>How to Read Literature Like a Professor</w:t>
      </w:r>
      <w:r>
        <w:rPr>
          <w:rFonts w:ascii="Times New Roman" w:hAnsi="Times New Roman" w:cs="Times New Roman"/>
          <w:sz w:val="24"/>
        </w:rPr>
        <w:t xml:space="preserve"> and it is a great guide to better understand a piece of literature. Passively reading </w:t>
      </w:r>
      <w:r w:rsidRPr="0008613B">
        <w:rPr>
          <w:rFonts w:ascii="Times New Roman" w:hAnsi="Times New Roman" w:cs="Times New Roman"/>
          <w:sz w:val="24"/>
          <w:u w:val="single"/>
        </w:rPr>
        <w:t>The Great Gatsby</w:t>
      </w:r>
      <w:r>
        <w:rPr>
          <w:rFonts w:ascii="Times New Roman" w:hAnsi="Times New Roman" w:cs="Times New Roman"/>
          <w:sz w:val="24"/>
        </w:rPr>
        <w:t xml:space="preserve"> would not leave a reader with as much satisfaction as truly understanding the symbolism and significance of different parts. By using F</w:t>
      </w:r>
      <w:r w:rsidR="00CE2E26">
        <w:rPr>
          <w:rFonts w:ascii="Times New Roman" w:hAnsi="Times New Roman" w:cs="Times New Roman"/>
          <w:sz w:val="24"/>
        </w:rPr>
        <w:t>oster’s book as a guide, you can go on an adventure and</w:t>
      </w:r>
      <w:r>
        <w:rPr>
          <w:rFonts w:ascii="Times New Roman" w:hAnsi="Times New Roman" w:cs="Times New Roman"/>
          <w:sz w:val="24"/>
        </w:rPr>
        <w:t xml:space="preserve"> </w:t>
      </w:r>
      <w:r w:rsidR="00CE2E26">
        <w:rPr>
          <w:rFonts w:ascii="Times New Roman" w:hAnsi="Times New Roman" w:cs="Times New Roman"/>
          <w:sz w:val="24"/>
        </w:rPr>
        <w:t>explore literature.</w:t>
      </w:r>
    </w:p>
    <w:sectPr w:rsidR="006B3A19" w:rsidRPr="009837EF" w:rsidSect="009F784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0E" w:rsidRDefault="005D0C0E" w:rsidP="009837EF">
      <w:pPr>
        <w:spacing w:after="0" w:line="240" w:lineRule="auto"/>
      </w:pPr>
      <w:r>
        <w:separator/>
      </w:r>
    </w:p>
  </w:endnote>
  <w:endnote w:type="continuationSeparator" w:id="0">
    <w:p w:rsidR="005D0C0E" w:rsidRDefault="005D0C0E" w:rsidP="0098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0E" w:rsidRDefault="005D0C0E" w:rsidP="009837EF">
      <w:pPr>
        <w:spacing w:after="0" w:line="240" w:lineRule="auto"/>
      </w:pPr>
      <w:r>
        <w:separator/>
      </w:r>
    </w:p>
  </w:footnote>
  <w:footnote w:type="continuationSeparator" w:id="0">
    <w:p w:rsidR="005D0C0E" w:rsidRDefault="005D0C0E" w:rsidP="0098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EF" w:rsidRDefault="009837EF">
    <w:pPr>
      <w:pStyle w:val="Header"/>
      <w:jc w:val="right"/>
    </w:pPr>
    <w:r>
      <w:t xml:space="preserve">Bartow, </w:t>
    </w:r>
    <w:sdt>
      <w:sdtPr>
        <w:id w:val="-7262288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961">
          <w:rPr>
            <w:noProof/>
          </w:rPr>
          <w:t>1</w:t>
        </w:r>
        <w:r>
          <w:rPr>
            <w:noProof/>
          </w:rPr>
          <w:fldChar w:fldCharType="end"/>
        </w:r>
      </w:sdtContent>
    </w:sdt>
  </w:p>
  <w:p w:rsidR="009837EF" w:rsidRDefault="009837EF" w:rsidP="009837E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EF"/>
    <w:rsid w:val="0004125E"/>
    <w:rsid w:val="00054AE7"/>
    <w:rsid w:val="00077FCD"/>
    <w:rsid w:val="0008613B"/>
    <w:rsid w:val="000923BD"/>
    <w:rsid w:val="000A284A"/>
    <w:rsid w:val="000C6E73"/>
    <w:rsid w:val="000D3875"/>
    <w:rsid w:val="000D4D96"/>
    <w:rsid w:val="000F39B3"/>
    <w:rsid w:val="00111931"/>
    <w:rsid w:val="00152D50"/>
    <w:rsid w:val="00195D29"/>
    <w:rsid w:val="001A1961"/>
    <w:rsid w:val="001C6FC6"/>
    <w:rsid w:val="001D4E66"/>
    <w:rsid w:val="001E73C3"/>
    <w:rsid w:val="0020029B"/>
    <w:rsid w:val="00204805"/>
    <w:rsid w:val="00230501"/>
    <w:rsid w:val="002577E0"/>
    <w:rsid w:val="00260A82"/>
    <w:rsid w:val="00266A56"/>
    <w:rsid w:val="003526C0"/>
    <w:rsid w:val="00395344"/>
    <w:rsid w:val="003C343C"/>
    <w:rsid w:val="00474F72"/>
    <w:rsid w:val="004C6AE9"/>
    <w:rsid w:val="005360E3"/>
    <w:rsid w:val="00572FC8"/>
    <w:rsid w:val="005C7AE6"/>
    <w:rsid w:val="005D0C0E"/>
    <w:rsid w:val="00623742"/>
    <w:rsid w:val="006531BD"/>
    <w:rsid w:val="00665733"/>
    <w:rsid w:val="006B3A19"/>
    <w:rsid w:val="006B7FBA"/>
    <w:rsid w:val="006C0C0A"/>
    <w:rsid w:val="00720C67"/>
    <w:rsid w:val="00762E55"/>
    <w:rsid w:val="007C3AA2"/>
    <w:rsid w:val="0082066C"/>
    <w:rsid w:val="0082084E"/>
    <w:rsid w:val="008A21A0"/>
    <w:rsid w:val="008C502A"/>
    <w:rsid w:val="00927615"/>
    <w:rsid w:val="0094242E"/>
    <w:rsid w:val="00963865"/>
    <w:rsid w:val="009837EF"/>
    <w:rsid w:val="009B25D3"/>
    <w:rsid w:val="009F7840"/>
    <w:rsid w:val="00A07D58"/>
    <w:rsid w:val="00A463A6"/>
    <w:rsid w:val="00A93A68"/>
    <w:rsid w:val="00AB3530"/>
    <w:rsid w:val="00AE0CAD"/>
    <w:rsid w:val="00B37BEC"/>
    <w:rsid w:val="00B75EFA"/>
    <w:rsid w:val="00C20619"/>
    <w:rsid w:val="00C25C95"/>
    <w:rsid w:val="00C30BFA"/>
    <w:rsid w:val="00C82338"/>
    <w:rsid w:val="00CE2E26"/>
    <w:rsid w:val="00D33CE0"/>
    <w:rsid w:val="00D462C2"/>
    <w:rsid w:val="00D726D1"/>
    <w:rsid w:val="00D948A9"/>
    <w:rsid w:val="00DA34F2"/>
    <w:rsid w:val="00DC79A8"/>
    <w:rsid w:val="00E17D85"/>
    <w:rsid w:val="00EA7CD1"/>
    <w:rsid w:val="00EB6611"/>
    <w:rsid w:val="00F56B25"/>
    <w:rsid w:val="00F74EC5"/>
    <w:rsid w:val="00FB2477"/>
    <w:rsid w:val="00FC61D0"/>
    <w:rsid w:val="00FD5155"/>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EF"/>
  </w:style>
  <w:style w:type="paragraph" w:styleId="Footer">
    <w:name w:val="footer"/>
    <w:basedOn w:val="Normal"/>
    <w:link w:val="FooterChar"/>
    <w:uiPriority w:val="99"/>
    <w:unhideWhenUsed/>
    <w:rsid w:val="0098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EF"/>
  </w:style>
  <w:style w:type="paragraph" w:styleId="Footer">
    <w:name w:val="footer"/>
    <w:basedOn w:val="Normal"/>
    <w:link w:val="FooterChar"/>
    <w:uiPriority w:val="99"/>
    <w:unhideWhenUsed/>
    <w:rsid w:val="0098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67</cp:revision>
  <cp:lastPrinted>2013-10-13T23:11:00Z</cp:lastPrinted>
  <dcterms:created xsi:type="dcterms:W3CDTF">2013-10-07T21:37:00Z</dcterms:created>
  <dcterms:modified xsi:type="dcterms:W3CDTF">2013-10-13T23:12:00Z</dcterms:modified>
</cp:coreProperties>
</file>